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幸福99丰裕固收763天24214期理财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幸福99丰裕固收763天24214期理财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Z7002224000261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2026年10月8日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431,108,482.96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109.90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431,108,482.96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420,123,178.00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1.0261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1.0261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丰裕固收24214期A款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16,634,581.53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13,512,438.87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14,685,137.22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6,604,964.39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丰裕固收24214期E款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379,671,360.95</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丰裕固收24214期A款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丰裕固收24214期E款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0.23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26.06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48.11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42.83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73.71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117,997,899.60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中信信托·新悦138号·诸暨文旅债权投资计划-1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49,980,022.21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24海发国资MTN003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41,271,581.92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34,972,502.08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24海沧投资MTN003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20,686,774.25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24舟山旅游MTN001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20,588,629.04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24永嘉投资MTN001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20,511,270.96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质押式逆回购(711005-000393)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13,548,683.21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25国开10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12,080,679.00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24湖南能源MTN005A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10,281,183.42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2.38</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41,011,430.10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9.51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34,972,502.08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平安信托·启元二十五号-之江城投信托贷款-10</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117,997,899.60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中信信托·新悦138号·诸暨文旅债权投资计划-1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49,980,022.21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420,123,178.00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420,123,178.00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杭银理财幸福99丰裕固收763天24214期理财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3301040160015309811-5124214</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